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6F91B5" w14:textId="77777777" w:rsidR="00187399" w:rsidRDefault="0005030D">
      <w:pPr>
        <w:widowControl w:val="0"/>
        <w:spacing w:before="0" w:line="240" w:lineRule="auto"/>
        <w:jc w:val="center"/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5BAB6FB" wp14:editId="370A70D5">
            <wp:extent cx="1652588" cy="165258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359701" w14:textId="77777777" w:rsidR="00187399" w:rsidRDefault="0005030D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color w:val="666666"/>
        </w:rPr>
      </w:pPr>
      <w:bookmarkStart w:id="0" w:name="_cj45wpr08g1w" w:colFirst="0" w:colLast="0"/>
      <w:bookmarkEnd w:id="0"/>
      <w:proofErr w:type="gramStart"/>
      <w:r>
        <w:rPr>
          <w:color w:val="666666"/>
        </w:rPr>
        <w:t xml:space="preserve">ISSRT  </w:t>
      </w:r>
      <w:r>
        <w:rPr>
          <w:b w:val="0"/>
          <w:color w:val="666666"/>
        </w:rPr>
        <w:t>Mini</w:t>
      </w:r>
      <w:proofErr w:type="gramEnd"/>
      <w:r>
        <w:rPr>
          <w:b w:val="0"/>
          <w:color w:val="666666"/>
        </w:rPr>
        <w:t xml:space="preserve"> Newsletter</w:t>
      </w:r>
    </w:p>
    <w:p w14:paraId="2FEF01CB" w14:textId="77777777" w:rsidR="00187399" w:rsidRDefault="0005030D">
      <w:pPr>
        <w:jc w:val="center"/>
      </w:pPr>
      <w:r>
        <w:t>Pre-conference Edition</w:t>
      </w:r>
    </w:p>
    <w:p w14:paraId="7F24891B" w14:textId="77777777" w:rsidR="00187399" w:rsidRDefault="000503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26977751" wp14:editId="1BC93366">
            <wp:extent cx="762000" cy="28575"/>
            <wp:effectExtent l="0" t="0" r="0" b="0"/>
            <wp:docPr id="2" name="image5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Editors: Holly </w:t>
      </w:r>
      <w:proofErr w:type="spellStart"/>
      <w:r>
        <w:t>Heisner</w:t>
      </w:r>
      <w:proofErr w:type="spellEnd"/>
      <w:r>
        <w:t xml:space="preserve"> &amp; Patti </w:t>
      </w:r>
      <w:proofErr w:type="spellStart"/>
      <w:r>
        <w:t>Holvey</w:t>
      </w:r>
      <w:proofErr w:type="spellEnd"/>
      <w:r>
        <w:rPr>
          <w:noProof/>
        </w:rPr>
        <w:drawing>
          <wp:inline distT="114300" distB="114300" distL="114300" distR="114300" wp14:anchorId="10C582C9" wp14:editId="04370B60">
            <wp:extent cx="762000" cy="28575"/>
            <wp:effectExtent l="0" t="0" r="0" b="0"/>
            <wp:docPr id="1" name="image5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CD223" w14:textId="77777777" w:rsidR="00187399" w:rsidRDefault="0005030D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48"/>
          <w:szCs w:val="48"/>
        </w:rPr>
      </w:pPr>
      <w:bookmarkStart w:id="1" w:name="_nhgxo0sqza6i" w:colFirst="0" w:colLast="0"/>
      <w:bookmarkEnd w:id="1"/>
      <w:r>
        <w:rPr>
          <w:sz w:val="48"/>
          <w:szCs w:val="48"/>
        </w:rPr>
        <w:t xml:space="preserve">87th Annual Spring Conference </w:t>
      </w:r>
    </w:p>
    <w:p w14:paraId="7C064FF8" w14:textId="77777777" w:rsidR="00187399" w:rsidRDefault="0005030D">
      <w:pPr>
        <w:pStyle w:val="Subtitle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ora" w:eastAsia="Lora" w:hAnsi="Lora" w:cs="Lora"/>
          <w:sz w:val="24"/>
          <w:szCs w:val="24"/>
        </w:rPr>
      </w:pPr>
      <w:bookmarkStart w:id="2" w:name="_wxjfgs4xrgzs" w:colFirst="0" w:colLast="0"/>
      <w:bookmarkEnd w:id="2"/>
      <w:r>
        <w:rPr>
          <w:rFonts w:ascii="Lora" w:eastAsia="Lora" w:hAnsi="Lora" w:cs="Lora"/>
          <w:sz w:val="24"/>
          <w:szCs w:val="24"/>
        </w:rPr>
        <w:t>April 6-8th, 2022</w:t>
      </w:r>
    </w:p>
    <w:p w14:paraId="1936D355" w14:textId="77777777" w:rsidR="00187399" w:rsidRDefault="0005030D">
      <w:pPr>
        <w:spacing w:before="240" w:after="240"/>
        <w:jc w:val="center"/>
      </w:pPr>
      <w:r>
        <w:rPr>
          <w:rFonts w:ascii="Arial" w:eastAsia="Arial" w:hAnsi="Arial" w:cs="Arial"/>
          <w:noProof/>
          <w:color w:val="4A86E8"/>
          <w:sz w:val="56"/>
          <w:szCs w:val="56"/>
        </w:rPr>
        <w:drawing>
          <wp:inline distT="114300" distB="114300" distL="114300" distR="114300" wp14:anchorId="4EBC17BF" wp14:editId="20E7EB3B">
            <wp:extent cx="5943600" cy="17780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62FA1" w14:textId="77777777" w:rsidR="00187399" w:rsidRDefault="000503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sz w:val="30"/>
          <w:szCs w:val="30"/>
        </w:rPr>
      </w:pPr>
      <w:r>
        <w:rPr>
          <w:color w:val="666666"/>
          <w:sz w:val="30"/>
          <w:szCs w:val="30"/>
        </w:rPr>
        <w:t>A WORD FROM THE CONFERENCE CHAIRMAN</w:t>
      </w:r>
    </w:p>
    <w:p w14:paraId="706E25D4" w14:textId="77777777" w:rsidR="00187399" w:rsidRDefault="0005030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We are back!  Please join us again for the I.S.S.R.T. Annual Conference at the DoubleTree Hotel in Bloomington Illinois.   The conference will take place April 6-8, 2022.  We have a great group of presenters waiting to present to you.  Some of the topics a</w:t>
      </w:r>
      <w:r>
        <w:rPr>
          <w:sz w:val="24"/>
          <w:szCs w:val="24"/>
        </w:rPr>
        <w:t xml:space="preserve">re “Babbling Brainstorms to Professional Portfolio”, “You Thought Physics Had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Be Boring”, “How Did I Get Stuck With You”, and many more.  Get ready for a Kahoot Challenge, panel discussions, and a chance to see old friends that we have not seen in over </w:t>
      </w:r>
      <w:r>
        <w:rPr>
          <w:sz w:val="24"/>
          <w:szCs w:val="24"/>
        </w:rPr>
        <w:t>two years.  Of course, the Scholar Bowl will be back with new questions and a chance to root on your college.  Everybody’s “happy place” the Silent Auction will be offering baskets, gift cards, and other items for you to bid on against your fellow students</w:t>
      </w:r>
      <w:r>
        <w:rPr>
          <w:sz w:val="24"/>
          <w:szCs w:val="24"/>
        </w:rPr>
        <w:t xml:space="preserve"> and instructors.</w:t>
      </w:r>
    </w:p>
    <w:p w14:paraId="4CAE16E6" w14:textId="77777777" w:rsidR="00187399" w:rsidRDefault="0005030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We are planning a great conference for you and our guests.  We hope you will join us in Bloomington on April 6-8, 2022.  Please register now for the conference, hotel rooms, and your scholar bowl team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 Information on how to do this is </w:t>
      </w:r>
      <w:r>
        <w:rPr>
          <w:sz w:val="24"/>
          <w:szCs w:val="24"/>
        </w:rPr>
        <w:t>in this newsletter.</w:t>
      </w:r>
    </w:p>
    <w:p w14:paraId="4DB14A26" w14:textId="77777777" w:rsidR="00187399" w:rsidRDefault="0005030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We can “Make A Difference” see you soon.</w:t>
      </w:r>
    </w:p>
    <w:p w14:paraId="2576706B" w14:textId="77777777" w:rsidR="00187399" w:rsidRDefault="0005030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Patrick Murphy &amp; Tim Cuff</w:t>
      </w:r>
    </w:p>
    <w:p w14:paraId="4BC37FD4" w14:textId="77777777" w:rsidR="00187399" w:rsidRDefault="0005030D">
      <w:pPr>
        <w:spacing w:before="240" w:after="240"/>
        <w:rPr>
          <w:rFonts w:ascii="Arial" w:eastAsia="Arial" w:hAnsi="Arial" w:cs="Arial"/>
          <w:i/>
          <w:sz w:val="24"/>
          <w:szCs w:val="24"/>
        </w:rPr>
      </w:pPr>
      <w:r>
        <w:rPr>
          <w:sz w:val="24"/>
          <w:szCs w:val="24"/>
        </w:rPr>
        <w:t>2022 Annual Conference Chairmen</w:t>
      </w:r>
    </w:p>
    <w:p w14:paraId="260BC262" w14:textId="77777777" w:rsidR="00187399" w:rsidRDefault="0005030D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7C37FF09" wp14:editId="0B3FFCDA">
            <wp:extent cx="5876925" cy="190500"/>
            <wp:effectExtent l="0" t="0" r="0" b="0"/>
            <wp:docPr id="9" name="image4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orizontal line"/>
                    <pic:cNvPicPr preferRelativeResize="0"/>
                  </pic:nvPicPr>
                  <pic:blipFill>
                    <a:blip r:embed="rId10"/>
                    <a:srcRect r="6797" b="-56666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CDF54" w14:textId="77777777" w:rsidR="00187399" w:rsidRDefault="0005030D">
      <w:r>
        <w:rPr>
          <w:noProof/>
          <w:color w:val="666666"/>
          <w:sz w:val="24"/>
          <w:szCs w:val="24"/>
        </w:rPr>
        <w:drawing>
          <wp:inline distT="114300" distB="114300" distL="114300" distR="114300" wp14:anchorId="30D3DEFC" wp14:editId="4B1E2E55">
            <wp:extent cx="2791802" cy="1277937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802" cy="1277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4"/>
          <w:szCs w:val="24"/>
        </w:rPr>
        <w:drawing>
          <wp:inline distT="114300" distB="114300" distL="114300" distR="114300" wp14:anchorId="5FE442FA" wp14:editId="52EA5154">
            <wp:extent cx="2768865" cy="1277937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865" cy="1277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0560F" w14:textId="77777777" w:rsidR="00187399" w:rsidRDefault="0005030D">
      <w:pPr>
        <w:rPr>
          <w:color w:val="666666"/>
          <w:sz w:val="30"/>
          <w:szCs w:val="30"/>
        </w:rPr>
      </w:pPr>
      <w:r>
        <w:rPr>
          <w:color w:val="666666"/>
          <w:sz w:val="30"/>
          <w:szCs w:val="30"/>
        </w:rPr>
        <w:t>CONFERENCE DETAILS</w:t>
      </w:r>
    </w:p>
    <w:p w14:paraId="66724E4B" w14:textId="77777777" w:rsidR="00187399" w:rsidRDefault="0005030D">
      <w:pPr>
        <w:rPr>
          <w:color w:val="666666"/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https://www.issrt.org/conference/registration/</w:t>
        </w:r>
      </w:hyperlink>
    </w:p>
    <w:p w14:paraId="4A329313" w14:textId="77777777" w:rsidR="00187399" w:rsidRDefault="0005030D">
      <w:pPr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>Registration Costs:</w:t>
      </w:r>
    </w:p>
    <w:p w14:paraId="11411519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Technologist Member- $125.00</w:t>
      </w:r>
    </w:p>
    <w:p w14:paraId="08D327B8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Technologist Non-Member-$175.00</w:t>
      </w:r>
    </w:p>
    <w:p w14:paraId="27A763D6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Student Member- $75.00</w:t>
      </w:r>
    </w:p>
    <w:p w14:paraId="5BADBFBD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Student Non-Member-$100.00</w:t>
      </w:r>
    </w:p>
    <w:p w14:paraId="33A19BF0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Technologist M</w:t>
      </w:r>
      <w:r>
        <w:rPr>
          <w:color w:val="666666"/>
          <w:sz w:val="24"/>
          <w:szCs w:val="24"/>
        </w:rPr>
        <w:t>ember- Single Day-$40</w:t>
      </w:r>
    </w:p>
    <w:p w14:paraId="59E81DB4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Technologist Non-Member- Single Day-$90</w:t>
      </w:r>
    </w:p>
    <w:p w14:paraId="38C8623A" w14:textId="77777777" w:rsidR="00187399" w:rsidRDefault="00187399">
      <w:pPr>
        <w:spacing w:before="0" w:line="240" w:lineRule="auto"/>
        <w:rPr>
          <w:color w:val="666666"/>
          <w:sz w:val="24"/>
          <w:szCs w:val="24"/>
        </w:rPr>
      </w:pPr>
    </w:p>
    <w:p w14:paraId="7A6D0AC2" w14:textId="77777777" w:rsidR="00187399" w:rsidRDefault="0005030D">
      <w:pPr>
        <w:spacing w:before="0" w:line="240" w:lineRule="auto"/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 xml:space="preserve">Hotel Reservations: </w:t>
      </w:r>
    </w:p>
    <w:p w14:paraId="44429D73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Each individual or College is responsible for making their own reservations with the DoubleTree by Hilton. </w:t>
      </w:r>
    </w:p>
    <w:p w14:paraId="4A9F310C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*Please reference the dates and the IL State Society of Radiologic Technologists when booking. Please book by March 16th, 2022. </w:t>
      </w:r>
    </w:p>
    <w:p w14:paraId="58298541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https://www.hilt</w:t>
        </w:r>
        <w:r>
          <w:rPr>
            <w:color w:val="1155CC"/>
            <w:sz w:val="24"/>
            <w:szCs w:val="24"/>
            <w:u w:val="single"/>
          </w:rPr>
          <w:t>on.com/en/attend-my-event/bmidtdt-irt-2cf5cd3c-8fbd-40f6-956d-84aa7e777be4/</w:t>
        </w:r>
      </w:hyperlink>
      <w:r>
        <w:rPr>
          <w:color w:val="666666"/>
          <w:sz w:val="24"/>
          <w:szCs w:val="24"/>
        </w:rPr>
        <w:t xml:space="preserve"> </w:t>
      </w:r>
    </w:p>
    <w:p w14:paraId="4BE9FE08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Hotel Information:</w:t>
      </w:r>
    </w:p>
    <w:p w14:paraId="6AC35690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10 Brickyard Drive</w:t>
      </w:r>
    </w:p>
    <w:p w14:paraId="62DCD476" w14:textId="77777777" w:rsidR="00187399" w:rsidRDefault="0005030D">
      <w:pPr>
        <w:spacing w:before="0" w:line="240" w:lineRule="auto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Bloomington, IL 61701</w:t>
      </w:r>
    </w:p>
    <w:p w14:paraId="4CCFA043" w14:textId="77777777" w:rsidR="00187399" w:rsidRDefault="0005030D">
      <w:pPr>
        <w:spacing w:before="0" w:line="240" w:lineRule="auto"/>
      </w:pPr>
      <w:r>
        <w:rPr>
          <w:color w:val="666666"/>
          <w:sz w:val="24"/>
          <w:szCs w:val="24"/>
        </w:rPr>
        <w:t>Phone #: 309-664-6446</w:t>
      </w:r>
    </w:p>
    <w:p w14:paraId="54440BAC" w14:textId="77777777" w:rsidR="00187399" w:rsidRDefault="00187399">
      <w:pPr>
        <w:spacing w:before="0" w:line="240" w:lineRule="auto"/>
      </w:pPr>
    </w:p>
    <w:p w14:paraId="51809D73" w14:textId="77777777" w:rsidR="00187399" w:rsidRDefault="0005030D">
      <w:pPr>
        <w:rPr>
          <w:rFonts w:ascii="Arial" w:eastAsia="Arial" w:hAnsi="Arial" w:cs="Arial"/>
          <w:b/>
          <w:i/>
          <w:color w:val="676767"/>
          <w:sz w:val="28"/>
          <w:szCs w:val="28"/>
        </w:rPr>
      </w:pPr>
      <w:r>
        <w:rPr>
          <w:b/>
          <w:color w:val="676767"/>
          <w:sz w:val="30"/>
          <w:szCs w:val="30"/>
        </w:rPr>
        <w:t>CONFERENCE SCHEDULE</w:t>
      </w:r>
    </w:p>
    <w:p w14:paraId="4E25280F" w14:textId="77777777" w:rsidR="00187399" w:rsidRDefault="000503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676767"/>
          <w:sz w:val="24"/>
          <w:szCs w:val="24"/>
        </w:rPr>
      </w:pPr>
      <w:r>
        <w:rPr>
          <w:rFonts w:ascii="Arial" w:eastAsia="Arial" w:hAnsi="Arial" w:cs="Arial"/>
          <w:color w:val="676767"/>
          <w:sz w:val="24"/>
          <w:szCs w:val="24"/>
        </w:rPr>
        <w:t xml:space="preserve">Stay tuned for the final draft of the conference schedule which will be posted online as well as on social media. Below is the tentative schedule of events: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7399" w14:paraId="209BBE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94C8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  <w:t>Wednesday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5B27" w14:textId="77777777" w:rsidR="00187399" w:rsidRDefault="00187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</w:p>
        </w:tc>
      </w:tr>
      <w:tr w:rsidR="00187399" w14:paraId="1910F59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F731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8:30-9:30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0BBCA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Registration</w:t>
            </w:r>
          </w:p>
        </w:tc>
      </w:tr>
      <w:tr w:rsidR="00187399" w14:paraId="4E86F80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9BCED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9:30-10:00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B69A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Announcements/Business Session</w:t>
            </w:r>
          </w:p>
        </w:tc>
      </w:tr>
      <w:tr w:rsidR="00187399" w14:paraId="1BFDC90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11D6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10:10-11:10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FF8E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“How Did I get stuck with you” Presented by Diane Hutton</w:t>
            </w:r>
          </w:p>
        </w:tc>
      </w:tr>
      <w:tr w:rsidR="00187399" w14:paraId="6E9D563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4B361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11:20-12:30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7ACA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Student Presentations</w:t>
            </w:r>
          </w:p>
        </w:tc>
      </w:tr>
      <w:tr w:rsidR="00187399" w14:paraId="5A64F07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97F0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12:30-1:00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9F23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Lunch</w:t>
            </w:r>
          </w:p>
        </w:tc>
      </w:tr>
      <w:tr w:rsidR="00187399" w14:paraId="786EB1E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A453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1:10-2:10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EC9B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 xml:space="preserve">“Advocacy in Radiology” Presented by Scott </w:t>
            </w:r>
            <w:proofErr w:type="spellStart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Hugland</w:t>
            </w:r>
            <w:proofErr w:type="spellEnd"/>
          </w:p>
        </w:tc>
      </w:tr>
      <w:tr w:rsidR="00187399" w14:paraId="65DE2A2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C7B9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2:20-3:20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ED08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“Importance of Contrast Media in CT” Presented by Jennifer Walker</w:t>
            </w:r>
          </w:p>
        </w:tc>
      </w:tr>
      <w:tr w:rsidR="00187399" w14:paraId="3404AC4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7A6E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3:20-3:45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9A64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Break</w:t>
            </w:r>
          </w:p>
        </w:tc>
      </w:tr>
      <w:tr w:rsidR="00187399" w14:paraId="4B33310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29B67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3:55-4:55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9650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 xml:space="preserve">“Babbling Brainstorm to Professional Radiology Portfolio” Presented by Patti </w:t>
            </w:r>
            <w:proofErr w:type="spellStart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Holvey</w:t>
            </w:r>
            <w:proofErr w:type="spellEnd"/>
          </w:p>
        </w:tc>
      </w:tr>
      <w:tr w:rsidR="00187399" w14:paraId="0B1D4AF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118A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7:30-9:30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9F9E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Evening Event-Trivia Night</w:t>
            </w:r>
          </w:p>
        </w:tc>
      </w:tr>
      <w:tr w:rsidR="00187399" w14:paraId="1D0178E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9689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  <w:t>Thursday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602AE" w14:textId="77777777" w:rsidR="00187399" w:rsidRDefault="00187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</w:p>
        </w:tc>
      </w:tr>
      <w:tr w:rsidR="00187399" w14:paraId="0DCDA9F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7BF0F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6:30-9:00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826E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Breakfast (provided)</w:t>
            </w:r>
          </w:p>
        </w:tc>
      </w:tr>
      <w:tr w:rsidR="00187399" w14:paraId="5489895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B003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8:30-9:30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29AD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“Safety in MRI” Presented by Jennifer Walker</w:t>
            </w:r>
          </w:p>
        </w:tc>
      </w:tr>
      <w:tr w:rsidR="00187399" w14:paraId="6687992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CBD7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9:40-10:40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3D824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“The Bizarre Side” Presented by Bill Callaway</w:t>
            </w:r>
          </w:p>
        </w:tc>
      </w:tr>
      <w:tr w:rsidR="00187399" w14:paraId="081405B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FA62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10:50-12:30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73CC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Scholar Bowl</w:t>
            </w:r>
          </w:p>
        </w:tc>
      </w:tr>
      <w:tr w:rsidR="00187399" w14:paraId="609BD7E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3411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12:30-1:00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1EB5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Lunch (provided)</w:t>
            </w:r>
          </w:p>
        </w:tc>
      </w:tr>
      <w:tr w:rsidR="00187399" w14:paraId="54EC111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A037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1:00-2:00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30C7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Kahoots</w:t>
            </w:r>
            <w:proofErr w:type="spellEnd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-ASRT Question Review-Sharon Elwood to facilitate</w:t>
            </w:r>
          </w:p>
        </w:tc>
      </w:tr>
      <w:tr w:rsidR="00187399" w14:paraId="57F84A9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98908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2:15-3:30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EFA5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 xml:space="preserve">Business Session/Installation of </w:t>
            </w: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lastRenderedPageBreak/>
              <w:t>Officers/President Message/50/50 Drawing</w:t>
            </w:r>
          </w:p>
        </w:tc>
      </w:tr>
      <w:tr w:rsidR="00187399" w14:paraId="5D15B15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08F4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lastRenderedPageBreak/>
              <w:t>3:30-4:15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6103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Special Treat Break</w:t>
            </w:r>
          </w:p>
        </w:tc>
      </w:tr>
      <w:tr w:rsidR="00187399" w14:paraId="079811C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3D2F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4:20-5:20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50119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“And you Thought Physics Had to be Boring” Presented by Bill Callaway</w:t>
            </w:r>
          </w:p>
        </w:tc>
      </w:tr>
      <w:tr w:rsidR="00187399" w14:paraId="2EF45EA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805F" w14:textId="77777777" w:rsidR="00187399" w:rsidRDefault="00050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676767"/>
                <w:sz w:val="24"/>
                <w:szCs w:val="24"/>
              </w:rPr>
              <w:t>Friday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9E5E" w14:textId="77777777" w:rsidR="00187399" w:rsidRDefault="00187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</w:p>
        </w:tc>
      </w:tr>
      <w:tr w:rsidR="00187399" w14:paraId="5E3BE92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0D94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6:30-9:00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D4D6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Breakfast (provided)</w:t>
            </w:r>
          </w:p>
        </w:tc>
      </w:tr>
      <w:tr w:rsidR="00187399" w14:paraId="58B1601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C3EC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8:15-9:00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1744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Educators Meeting</w:t>
            </w:r>
          </w:p>
        </w:tc>
      </w:tr>
      <w:tr w:rsidR="00187399" w14:paraId="6DC6F08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809C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9:00-10:00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B3FD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“Ethics and Legal Issues in Radiologic Science” Presented by Brandon Hirsch</w:t>
            </w:r>
          </w:p>
        </w:tc>
      </w:tr>
      <w:tr w:rsidR="00187399" w14:paraId="523C614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B852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10:15-11:15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D676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Awards(</w:t>
            </w:r>
            <w:proofErr w:type="gramEnd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 xml:space="preserve">Scholarship, </w:t>
            </w:r>
            <w:proofErr w:type="spellStart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Essay,E</w:t>
            </w:r>
            <w:proofErr w:type="spellEnd"/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-Poster)/Vendor Drawing/50/50 Drawing</w:t>
            </w:r>
          </w:p>
        </w:tc>
      </w:tr>
      <w:tr w:rsidR="00187399" w14:paraId="5E9A3D1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D183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11:30-1:00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B892D" w14:textId="77777777" w:rsidR="00187399" w:rsidRDefault="0005030D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676767"/>
                <w:sz w:val="24"/>
                <w:szCs w:val="24"/>
              </w:rPr>
              <w:t>Scholar Bowl Finals//Closing Remarks</w:t>
            </w:r>
          </w:p>
        </w:tc>
      </w:tr>
    </w:tbl>
    <w:p w14:paraId="5E278376" w14:textId="77777777" w:rsidR="00187399" w:rsidRDefault="001873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676767"/>
          <w:sz w:val="24"/>
          <w:szCs w:val="24"/>
        </w:rPr>
      </w:pPr>
    </w:p>
    <w:p w14:paraId="2CEB1E5C" w14:textId="77777777" w:rsidR="00187399" w:rsidRDefault="0005030D">
      <w:pPr>
        <w:rPr>
          <w:color w:val="676767"/>
          <w:sz w:val="30"/>
          <w:szCs w:val="30"/>
        </w:rPr>
      </w:pPr>
      <w:r>
        <w:rPr>
          <w:color w:val="676767"/>
          <w:sz w:val="30"/>
          <w:szCs w:val="30"/>
        </w:rPr>
        <w:t>Student E-Poster/Research Paper Deadline is March 1</w:t>
      </w:r>
      <w:r>
        <w:rPr>
          <w:color w:val="676767"/>
          <w:sz w:val="30"/>
          <w:szCs w:val="30"/>
        </w:rPr>
        <w:t>5th</w:t>
      </w:r>
    </w:p>
    <w:p w14:paraId="52F876C1" w14:textId="77777777" w:rsidR="00187399" w:rsidRDefault="0005030D">
      <w:pPr>
        <w:spacing w:before="240" w:after="240"/>
        <w:rPr>
          <w:rFonts w:ascii="Arial" w:eastAsia="Arial" w:hAnsi="Arial" w:cs="Arial"/>
          <w:color w:val="676767"/>
          <w:highlight w:val="white"/>
        </w:rPr>
      </w:pPr>
      <w:r>
        <w:rPr>
          <w:rFonts w:ascii="Arial" w:eastAsia="Arial" w:hAnsi="Arial" w:cs="Arial"/>
          <w:color w:val="676767"/>
          <w:highlight w:val="white"/>
        </w:rPr>
        <w:t xml:space="preserve">Hey </w:t>
      </w:r>
      <w:proofErr w:type="gramStart"/>
      <w:r>
        <w:rPr>
          <w:rFonts w:ascii="Arial" w:eastAsia="Arial" w:hAnsi="Arial" w:cs="Arial"/>
          <w:color w:val="676767"/>
          <w:highlight w:val="white"/>
        </w:rPr>
        <w:t>Students</w:t>
      </w:r>
      <w:proofErr w:type="gramEnd"/>
      <w:r>
        <w:rPr>
          <w:rFonts w:ascii="Arial" w:eastAsia="Arial" w:hAnsi="Arial" w:cs="Arial"/>
          <w:color w:val="676767"/>
          <w:highlight w:val="white"/>
        </w:rPr>
        <w:t xml:space="preserve">!  Have you had to put a lot of blood, sweat and tears into an excruciatingly long and detailed research paper or </w:t>
      </w:r>
      <w:proofErr w:type="spellStart"/>
      <w:r>
        <w:rPr>
          <w:rFonts w:ascii="Arial" w:eastAsia="Arial" w:hAnsi="Arial" w:cs="Arial"/>
          <w:color w:val="676767"/>
          <w:highlight w:val="white"/>
        </w:rPr>
        <w:t>ePoster</w:t>
      </w:r>
      <w:proofErr w:type="spellEnd"/>
      <w:r>
        <w:rPr>
          <w:rFonts w:ascii="Arial" w:eastAsia="Arial" w:hAnsi="Arial" w:cs="Arial"/>
          <w:color w:val="676767"/>
          <w:highlight w:val="white"/>
        </w:rPr>
        <w:t xml:space="preserve">?  Want to make </w:t>
      </w:r>
      <w:proofErr w:type="gramStart"/>
      <w:r>
        <w:rPr>
          <w:rFonts w:ascii="Arial" w:eastAsia="Arial" w:hAnsi="Arial" w:cs="Arial"/>
          <w:color w:val="676767"/>
          <w:highlight w:val="white"/>
        </w:rPr>
        <w:t>all of</w:t>
      </w:r>
      <w:proofErr w:type="gramEnd"/>
      <w:r>
        <w:rPr>
          <w:rFonts w:ascii="Arial" w:eastAsia="Arial" w:hAnsi="Arial" w:cs="Arial"/>
          <w:color w:val="676767"/>
          <w:highlight w:val="white"/>
        </w:rPr>
        <w:t xml:space="preserve"> that hard work and diligent effort pay off? Then why not enter that amazing bit of scientific resear</w:t>
      </w:r>
      <w:r>
        <w:rPr>
          <w:rFonts w:ascii="Arial" w:eastAsia="Arial" w:hAnsi="Arial" w:cs="Arial"/>
          <w:color w:val="676767"/>
          <w:highlight w:val="white"/>
        </w:rPr>
        <w:t xml:space="preserve">ch in the ISSRT </w:t>
      </w:r>
      <w:proofErr w:type="spellStart"/>
      <w:r>
        <w:rPr>
          <w:rFonts w:ascii="Arial" w:eastAsia="Arial" w:hAnsi="Arial" w:cs="Arial"/>
          <w:color w:val="676767"/>
          <w:highlight w:val="white"/>
        </w:rPr>
        <w:t>ePoster</w:t>
      </w:r>
      <w:proofErr w:type="spellEnd"/>
      <w:r>
        <w:rPr>
          <w:rFonts w:ascii="Arial" w:eastAsia="Arial" w:hAnsi="Arial" w:cs="Arial"/>
          <w:color w:val="676767"/>
          <w:highlight w:val="white"/>
        </w:rPr>
        <w:t xml:space="preserve"> and the ISSRT Research Paper Competitions? The ISSRT has even sweetened the deal and raised the cash prizes!</w:t>
      </w:r>
    </w:p>
    <w:p w14:paraId="20F0A0F5" w14:textId="77777777" w:rsidR="00187399" w:rsidRDefault="0005030D">
      <w:pPr>
        <w:spacing w:before="240" w:after="240"/>
        <w:rPr>
          <w:rFonts w:ascii="Arial" w:eastAsia="Arial" w:hAnsi="Arial" w:cs="Arial"/>
          <w:b/>
          <w:i/>
          <w:color w:val="676767"/>
          <w:highlight w:val="white"/>
        </w:rPr>
      </w:pPr>
      <w:r>
        <w:rPr>
          <w:rFonts w:ascii="Arial" w:eastAsia="Arial" w:hAnsi="Arial" w:cs="Arial"/>
          <w:b/>
          <w:i/>
          <w:color w:val="676767"/>
          <w:highlight w:val="white"/>
        </w:rPr>
        <w:t xml:space="preserve">2022 ISSRT </w:t>
      </w:r>
      <w:proofErr w:type="spellStart"/>
      <w:r>
        <w:rPr>
          <w:rFonts w:ascii="Arial" w:eastAsia="Arial" w:hAnsi="Arial" w:cs="Arial"/>
          <w:b/>
          <w:i/>
          <w:color w:val="676767"/>
          <w:highlight w:val="white"/>
        </w:rPr>
        <w:t>ePoster</w:t>
      </w:r>
      <w:proofErr w:type="spellEnd"/>
      <w:r>
        <w:rPr>
          <w:rFonts w:ascii="Arial" w:eastAsia="Arial" w:hAnsi="Arial" w:cs="Arial"/>
          <w:b/>
          <w:i/>
          <w:color w:val="676767"/>
          <w:highlight w:val="white"/>
        </w:rPr>
        <w:t xml:space="preserve"> Competition prizes for 1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st</w:t>
      </w:r>
      <w:r>
        <w:rPr>
          <w:rFonts w:ascii="Arial" w:eastAsia="Arial" w:hAnsi="Arial" w:cs="Arial"/>
          <w:b/>
          <w:i/>
          <w:color w:val="676767"/>
          <w:highlight w:val="white"/>
        </w:rPr>
        <w:t xml:space="preserve">, </w:t>
      </w:r>
      <w:proofErr w:type="gramStart"/>
      <w:r>
        <w:rPr>
          <w:rFonts w:ascii="Arial" w:eastAsia="Arial" w:hAnsi="Arial" w:cs="Arial"/>
          <w:b/>
          <w:i/>
          <w:color w:val="676767"/>
          <w:highlight w:val="white"/>
        </w:rPr>
        <w:t>2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nd</w:t>
      </w:r>
      <w:proofErr w:type="gramEnd"/>
      <w:r>
        <w:rPr>
          <w:rFonts w:ascii="Arial" w:eastAsia="Arial" w:hAnsi="Arial" w:cs="Arial"/>
          <w:b/>
          <w:i/>
          <w:color w:val="676767"/>
          <w:highlight w:val="white"/>
        </w:rPr>
        <w:t xml:space="preserve"> and 3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rd</w:t>
      </w:r>
      <w:r>
        <w:rPr>
          <w:rFonts w:ascii="Arial" w:eastAsia="Arial" w:hAnsi="Arial" w:cs="Arial"/>
          <w:b/>
          <w:i/>
          <w:color w:val="676767"/>
          <w:highlight w:val="white"/>
        </w:rPr>
        <w:t>:  $150, $100, and $75 respectively.</w:t>
      </w:r>
    </w:p>
    <w:p w14:paraId="4A5B9E7C" w14:textId="77777777" w:rsidR="00187399" w:rsidRDefault="0005030D">
      <w:pPr>
        <w:spacing w:before="240" w:after="240"/>
        <w:rPr>
          <w:rFonts w:ascii="Arial" w:eastAsia="Arial" w:hAnsi="Arial" w:cs="Arial"/>
          <w:b/>
          <w:i/>
          <w:color w:val="676767"/>
          <w:highlight w:val="white"/>
        </w:rPr>
      </w:pPr>
      <w:r>
        <w:rPr>
          <w:rFonts w:ascii="Arial" w:eastAsia="Arial" w:hAnsi="Arial" w:cs="Arial"/>
          <w:b/>
          <w:i/>
          <w:color w:val="676767"/>
          <w:highlight w:val="white"/>
        </w:rPr>
        <w:t>2022 ISSRT Research Paper Co</w:t>
      </w:r>
      <w:r>
        <w:rPr>
          <w:rFonts w:ascii="Arial" w:eastAsia="Arial" w:hAnsi="Arial" w:cs="Arial"/>
          <w:b/>
          <w:i/>
          <w:color w:val="676767"/>
          <w:highlight w:val="white"/>
        </w:rPr>
        <w:t>mpetition prizes for 1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st</w:t>
      </w:r>
      <w:r>
        <w:rPr>
          <w:rFonts w:ascii="Arial" w:eastAsia="Arial" w:hAnsi="Arial" w:cs="Arial"/>
          <w:b/>
          <w:i/>
          <w:color w:val="676767"/>
          <w:highlight w:val="white"/>
        </w:rPr>
        <w:t xml:space="preserve">, </w:t>
      </w:r>
      <w:proofErr w:type="gramStart"/>
      <w:r>
        <w:rPr>
          <w:rFonts w:ascii="Arial" w:eastAsia="Arial" w:hAnsi="Arial" w:cs="Arial"/>
          <w:b/>
          <w:i/>
          <w:color w:val="676767"/>
          <w:highlight w:val="white"/>
        </w:rPr>
        <w:t>2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nd</w:t>
      </w:r>
      <w:proofErr w:type="gramEnd"/>
      <w:r>
        <w:rPr>
          <w:rFonts w:ascii="Arial" w:eastAsia="Arial" w:hAnsi="Arial" w:cs="Arial"/>
          <w:b/>
          <w:i/>
          <w:color w:val="676767"/>
          <w:highlight w:val="white"/>
        </w:rPr>
        <w:t xml:space="preserve"> and 3</w:t>
      </w:r>
      <w:r>
        <w:rPr>
          <w:rFonts w:ascii="Arial" w:eastAsia="Arial" w:hAnsi="Arial" w:cs="Arial"/>
          <w:b/>
          <w:i/>
          <w:color w:val="676767"/>
          <w:highlight w:val="white"/>
          <w:vertAlign w:val="superscript"/>
        </w:rPr>
        <w:t>rd</w:t>
      </w:r>
      <w:r>
        <w:rPr>
          <w:rFonts w:ascii="Arial" w:eastAsia="Arial" w:hAnsi="Arial" w:cs="Arial"/>
          <w:b/>
          <w:i/>
          <w:color w:val="676767"/>
          <w:highlight w:val="white"/>
        </w:rPr>
        <w:t>:  $200, $150, and $100 respectively.</w:t>
      </w:r>
    </w:p>
    <w:p w14:paraId="37DBDFD4" w14:textId="77777777" w:rsidR="00187399" w:rsidRDefault="0005030D">
      <w:pPr>
        <w:spacing w:before="240" w:after="240"/>
        <w:rPr>
          <w:rFonts w:ascii="Arial" w:eastAsia="Arial" w:hAnsi="Arial" w:cs="Arial"/>
          <w:color w:val="676767"/>
          <w:highlight w:val="white"/>
        </w:rPr>
      </w:pPr>
      <w:r>
        <w:rPr>
          <w:rFonts w:ascii="Arial" w:eastAsia="Arial" w:hAnsi="Arial" w:cs="Arial"/>
          <w:color w:val="676767"/>
          <w:highlight w:val="white"/>
        </w:rPr>
        <w:t>And yes, you can enter both!</w:t>
      </w:r>
    </w:p>
    <w:p w14:paraId="09268742" w14:textId="77777777" w:rsidR="00187399" w:rsidRDefault="0005030D">
      <w:pPr>
        <w:spacing w:before="240" w:after="240"/>
        <w:rPr>
          <w:rFonts w:ascii="Arial" w:eastAsia="Arial" w:hAnsi="Arial" w:cs="Arial"/>
          <w:color w:val="676767"/>
          <w:highlight w:val="white"/>
        </w:rPr>
      </w:pPr>
      <w:r>
        <w:rPr>
          <w:rFonts w:ascii="Arial" w:eastAsia="Arial" w:hAnsi="Arial" w:cs="Arial"/>
          <w:color w:val="676767"/>
          <w:highlight w:val="white"/>
        </w:rPr>
        <w:t xml:space="preserve"> To find out more, please visit the ISSRT website at</w:t>
      </w:r>
      <w:hyperlink r:id="rId14">
        <w:r>
          <w:rPr>
            <w:rFonts w:ascii="Arial" w:eastAsia="Arial" w:hAnsi="Arial" w:cs="Arial"/>
            <w:color w:val="676767"/>
            <w:highlight w:val="white"/>
          </w:rPr>
          <w:t xml:space="preserve"> </w:t>
        </w:r>
      </w:hyperlink>
      <w:hyperlink r:id="rId15"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>issrt.org</w:t>
        </w:r>
      </w:hyperlink>
      <w:r>
        <w:rPr>
          <w:rFonts w:ascii="Arial" w:eastAsia="Arial" w:hAnsi="Arial" w:cs="Arial"/>
          <w:color w:val="676767"/>
          <w:highlight w:val="white"/>
        </w:rPr>
        <w:t xml:space="preserve"> or fo</w:t>
      </w:r>
      <w:r>
        <w:rPr>
          <w:rFonts w:ascii="Arial" w:eastAsia="Arial" w:hAnsi="Arial" w:cs="Arial"/>
          <w:color w:val="676767"/>
          <w:highlight w:val="white"/>
        </w:rPr>
        <w:t>llow the links below to find the applications and detailed information regarding the competitions. Deadline dates for entry is March 15th, 2022.</w:t>
      </w:r>
    </w:p>
    <w:p w14:paraId="261FAE25" w14:textId="77777777" w:rsidR="00187399" w:rsidRDefault="0005030D">
      <w:pPr>
        <w:spacing w:before="240" w:after="240"/>
        <w:rPr>
          <w:rFonts w:ascii="Arial" w:eastAsia="Arial" w:hAnsi="Arial" w:cs="Arial"/>
          <w:b/>
          <w:i/>
          <w:color w:val="676767"/>
          <w:highlight w:val="white"/>
          <w:u w:val="single"/>
        </w:rPr>
      </w:pPr>
      <w:r>
        <w:rPr>
          <w:rFonts w:ascii="Arial" w:eastAsia="Arial" w:hAnsi="Arial" w:cs="Arial"/>
          <w:color w:val="676767"/>
          <w:highlight w:val="white"/>
        </w:rPr>
        <w:t xml:space="preserve">            </w:t>
      </w:r>
      <w:r>
        <w:rPr>
          <w:rFonts w:ascii="Arial" w:eastAsia="Arial" w:hAnsi="Arial" w:cs="Arial"/>
          <w:color w:val="676767"/>
          <w:highlight w:val="white"/>
        </w:rPr>
        <w:tab/>
      </w:r>
      <w:hyperlink r:id="rId16"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>ISSRT Student Researc</w:t>
        </w:r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>h Paper Competition</w:t>
        </w:r>
      </w:hyperlink>
    </w:p>
    <w:p w14:paraId="286879A4" w14:textId="77777777" w:rsidR="00187399" w:rsidRDefault="0005030D">
      <w:pPr>
        <w:spacing w:before="240" w:after="240"/>
        <w:rPr>
          <w:rFonts w:ascii="Arial" w:eastAsia="Arial" w:hAnsi="Arial" w:cs="Arial"/>
          <w:b/>
          <w:i/>
          <w:color w:val="676767"/>
          <w:highlight w:val="white"/>
          <w:u w:val="single"/>
        </w:rPr>
      </w:pPr>
      <w:r>
        <w:rPr>
          <w:rFonts w:ascii="Arial" w:eastAsia="Arial" w:hAnsi="Arial" w:cs="Arial"/>
          <w:b/>
          <w:i/>
          <w:color w:val="676767"/>
          <w:highlight w:val="white"/>
        </w:rPr>
        <w:t xml:space="preserve">            </w:t>
      </w:r>
      <w:r>
        <w:rPr>
          <w:rFonts w:ascii="Arial" w:eastAsia="Arial" w:hAnsi="Arial" w:cs="Arial"/>
          <w:b/>
          <w:i/>
          <w:color w:val="676767"/>
          <w:highlight w:val="white"/>
        </w:rPr>
        <w:tab/>
      </w:r>
      <w:hyperlink r:id="rId17"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 xml:space="preserve">ISSRT Student </w:t>
        </w:r>
        <w:proofErr w:type="spellStart"/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>ePoster</w:t>
        </w:r>
        <w:proofErr w:type="spellEnd"/>
        <w:r>
          <w:rPr>
            <w:rFonts w:ascii="Arial" w:eastAsia="Arial" w:hAnsi="Arial" w:cs="Arial"/>
            <w:b/>
            <w:i/>
            <w:color w:val="676767"/>
            <w:highlight w:val="white"/>
            <w:u w:val="single"/>
          </w:rPr>
          <w:t xml:space="preserve"> Competition</w:t>
        </w:r>
      </w:hyperlink>
    </w:p>
    <w:p w14:paraId="4B0F44E5" w14:textId="77777777" w:rsidR="00187399" w:rsidRDefault="0005030D">
      <w:pPr>
        <w:spacing w:before="240" w:after="240"/>
        <w:rPr>
          <w:b/>
          <w:color w:val="666666"/>
        </w:rPr>
      </w:pPr>
      <w:r>
        <w:rPr>
          <w:rFonts w:ascii="Arial" w:eastAsia="Arial" w:hAnsi="Arial" w:cs="Arial"/>
          <w:color w:val="676767"/>
          <w:highlight w:val="white"/>
        </w:rPr>
        <w:lastRenderedPageBreak/>
        <w:t xml:space="preserve"> </w:t>
      </w:r>
      <w:proofErr w:type="gramStart"/>
      <w:r>
        <w:rPr>
          <w:rFonts w:ascii="Arial" w:eastAsia="Arial" w:hAnsi="Arial" w:cs="Arial"/>
          <w:color w:val="676767"/>
          <w:highlight w:val="white"/>
        </w:rPr>
        <w:t>So</w:t>
      </w:r>
      <w:proofErr w:type="gramEnd"/>
      <w:r>
        <w:rPr>
          <w:rFonts w:ascii="Arial" w:eastAsia="Arial" w:hAnsi="Arial" w:cs="Arial"/>
          <w:color w:val="676767"/>
          <w:highlight w:val="white"/>
        </w:rPr>
        <w:t xml:space="preserve"> make your hard work and effort pay off even more, enter the ISSRT </w:t>
      </w:r>
      <w:proofErr w:type="spellStart"/>
      <w:r>
        <w:rPr>
          <w:rFonts w:ascii="Arial" w:eastAsia="Arial" w:hAnsi="Arial" w:cs="Arial"/>
          <w:color w:val="676767"/>
          <w:highlight w:val="white"/>
        </w:rPr>
        <w:t>ePoster</w:t>
      </w:r>
      <w:proofErr w:type="spellEnd"/>
      <w:r>
        <w:rPr>
          <w:rFonts w:ascii="Arial" w:eastAsia="Arial" w:hAnsi="Arial" w:cs="Arial"/>
          <w:color w:val="676767"/>
          <w:highlight w:val="white"/>
        </w:rPr>
        <w:t xml:space="preserve"> and Research Paper Competitions today! </w:t>
      </w:r>
    </w:p>
    <w:p w14:paraId="23D2E780" w14:textId="77777777" w:rsidR="00187399" w:rsidRDefault="0005030D">
      <w:pPr>
        <w:rPr>
          <w:color w:val="434343"/>
          <w:sz w:val="30"/>
          <w:szCs w:val="30"/>
        </w:rPr>
      </w:pPr>
      <w:r>
        <w:rPr>
          <w:color w:val="434343"/>
          <w:sz w:val="30"/>
          <w:szCs w:val="30"/>
        </w:rPr>
        <w:t>SILENT AUCTION</w:t>
      </w:r>
    </w:p>
    <w:p w14:paraId="6D07D8F6" w14:textId="77777777" w:rsidR="00187399" w:rsidRDefault="0005030D">
      <w:pPr>
        <w:spacing w:before="240" w:after="240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noProof/>
          <w:color w:val="434343"/>
        </w:rPr>
        <w:drawing>
          <wp:inline distT="114300" distB="114300" distL="114300" distR="114300" wp14:anchorId="023EDB8F" wp14:editId="4079C0D6">
            <wp:extent cx="4886325" cy="1490663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B4FCC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Hello ISSRT Members!  Preparations are underway for the 2022 Annual Conference and the </w:t>
      </w:r>
      <w:proofErr w:type="gramStart"/>
      <w:r>
        <w:rPr>
          <w:color w:val="434343"/>
          <w:sz w:val="24"/>
          <w:szCs w:val="24"/>
        </w:rPr>
        <w:t>ever popular</w:t>
      </w:r>
      <w:proofErr w:type="gramEnd"/>
      <w:r>
        <w:rPr>
          <w:color w:val="434343"/>
          <w:sz w:val="24"/>
          <w:szCs w:val="24"/>
        </w:rPr>
        <w:t xml:space="preserve"> Silent Auction!</w:t>
      </w:r>
    </w:p>
    <w:p w14:paraId="6FD13DD1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We ar</w:t>
      </w:r>
      <w:r>
        <w:rPr>
          <w:color w:val="434343"/>
          <w:sz w:val="24"/>
          <w:szCs w:val="24"/>
        </w:rPr>
        <w:t>e asking for donations of items to be raffled off in the silent auction.  The proceeds from the silent auction go toward ISSRT scholarships, to benefit student and RT members.</w:t>
      </w:r>
    </w:p>
    <w:p w14:paraId="493D6CAB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Some items in the past have included: </w:t>
      </w:r>
    </w:p>
    <w:p w14:paraId="547EABC5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Corn Hole Games, Wine Baskets, </w:t>
      </w:r>
      <w:proofErr w:type="gramStart"/>
      <w:r>
        <w:rPr>
          <w:color w:val="434343"/>
          <w:sz w:val="24"/>
          <w:szCs w:val="24"/>
        </w:rPr>
        <w:t xml:space="preserve">Jewelry,  </w:t>
      </w:r>
      <w:r>
        <w:rPr>
          <w:color w:val="434343"/>
          <w:sz w:val="24"/>
          <w:szCs w:val="24"/>
        </w:rPr>
        <w:t>tickets</w:t>
      </w:r>
      <w:proofErr w:type="gramEnd"/>
      <w:r>
        <w:rPr>
          <w:color w:val="434343"/>
          <w:sz w:val="24"/>
          <w:szCs w:val="24"/>
        </w:rPr>
        <w:t xml:space="preserve"> to sporting events…</w:t>
      </w:r>
    </w:p>
    <w:p w14:paraId="1A9081A1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The options are limited only to your imagination!  Get those thinking caps on and let your imagination go wild! </w:t>
      </w:r>
    </w:p>
    <w:p w14:paraId="34C9C7E5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Here is the link to </w:t>
      </w:r>
      <w:proofErr w:type="gramStart"/>
      <w:r>
        <w:rPr>
          <w:color w:val="434343"/>
          <w:sz w:val="24"/>
          <w:szCs w:val="24"/>
        </w:rPr>
        <w:t>an</w:t>
      </w:r>
      <w:proofErr w:type="gramEnd"/>
      <w:r>
        <w:rPr>
          <w:color w:val="434343"/>
          <w:sz w:val="24"/>
          <w:szCs w:val="24"/>
        </w:rPr>
        <w:t xml:space="preserve"> link to submit your Auction item information:</w:t>
      </w:r>
      <w:hyperlink r:id="rId19">
        <w:r>
          <w:rPr>
            <w:rFonts w:ascii="Arial" w:eastAsia="Arial" w:hAnsi="Arial" w:cs="Arial"/>
            <w:color w:val="434343"/>
            <w:u w:val="single"/>
          </w:rPr>
          <w:t>https://www.issrt.org/conference/silent-auction-submission/</w:t>
        </w:r>
      </w:hyperlink>
      <w:r>
        <w:rPr>
          <w:color w:val="434343"/>
          <w:sz w:val="24"/>
          <w:szCs w:val="24"/>
        </w:rPr>
        <w:t xml:space="preserve"> </w:t>
      </w:r>
    </w:p>
    <w:p w14:paraId="3C065DD4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Email Cathie </w:t>
      </w:r>
      <w:proofErr w:type="spellStart"/>
      <w:r>
        <w:rPr>
          <w:color w:val="434343"/>
          <w:sz w:val="24"/>
          <w:szCs w:val="24"/>
        </w:rPr>
        <w:t>Kukec</w:t>
      </w:r>
      <w:proofErr w:type="spellEnd"/>
    </w:p>
    <w:p w14:paraId="5B4A6C59" w14:textId="77777777" w:rsidR="00187399" w:rsidRDefault="0005030D">
      <w:pPr>
        <w:spacing w:before="240" w:after="240"/>
        <w:rPr>
          <w:color w:val="434343"/>
          <w:sz w:val="24"/>
          <w:szCs w:val="24"/>
        </w:rPr>
      </w:pPr>
      <w:hyperlink r:id="rId20">
        <w:r>
          <w:rPr>
            <w:color w:val="1155CC"/>
            <w:sz w:val="24"/>
            <w:szCs w:val="24"/>
            <w:u w:val="single"/>
          </w:rPr>
          <w:t>issrt.cob@gmail.com</w:t>
        </w:r>
      </w:hyperlink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E79AF4" wp14:editId="65303883">
            <wp:simplePos x="0" y="0"/>
            <wp:positionH relativeFrom="column">
              <wp:posOffset>1962910</wp:posOffset>
            </wp:positionH>
            <wp:positionV relativeFrom="paragraph">
              <wp:posOffset>381000</wp:posOffset>
            </wp:positionV>
            <wp:extent cx="3862389" cy="1572190"/>
            <wp:effectExtent l="0" t="0" r="0" b="0"/>
            <wp:wrapSquare wrapText="bothSides" distT="114300" distB="114300" distL="114300" distR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9" cy="157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2B8678" w14:textId="77777777" w:rsidR="00187399" w:rsidRDefault="0005030D">
      <w:pPr>
        <w:rPr>
          <w:b/>
          <w:color w:val="666666"/>
          <w:sz w:val="30"/>
          <w:szCs w:val="30"/>
        </w:rPr>
      </w:pPr>
      <w:r>
        <w:rPr>
          <w:b/>
          <w:color w:val="666666"/>
          <w:sz w:val="30"/>
          <w:szCs w:val="30"/>
        </w:rPr>
        <w:t xml:space="preserve">SCHOLAR BOWL        </w:t>
      </w:r>
    </w:p>
    <w:p w14:paraId="0DD29844" w14:textId="77777777" w:rsidR="00187399" w:rsidRDefault="00187399">
      <w:pPr>
        <w:rPr>
          <w:color w:val="666666"/>
          <w:sz w:val="30"/>
          <w:szCs w:val="30"/>
        </w:rPr>
      </w:pPr>
    </w:p>
    <w:p w14:paraId="6328270B" w14:textId="77777777" w:rsidR="00187399" w:rsidRDefault="0005030D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The annual scholar bowl competition is set to resume this year. </w:t>
      </w:r>
    </w:p>
    <w:p w14:paraId="166EAFA2" w14:textId="77777777" w:rsidR="00187399" w:rsidRDefault="0005030D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lastRenderedPageBreak/>
        <w:t>Below are the highlights of what your team will need to know!</w:t>
      </w:r>
    </w:p>
    <w:p w14:paraId="2F549D23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Team registration is $60 per team.</w:t>
      </w:r>
    </w:p>
    <w:p w14:paraId="5C1D25E6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Team registration deadline is April 1st. No exceptions!</w:t>
      </w:r>
    </w:p>
    <w:p w14:paraId="6543CEC1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There will be no team registrati</w:t>
      </w:r>
      <w:r>
        <w:rPr>
          <w:color w:val="676767"/>
          <w:sz w:val="20"/>
          <w:szCs w:val="20"/>
        </w:rPr>
        <w:t>on accepted after this date.</w:t>
      </w:r>
    </w:p>
    <w:p w14:paraId="755FB906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Faxed registrations will not be accepted.</w:t>
      </w:r>
    </w:p>
    <w:p w14:paraId="7449FF22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Team members listed above must be a member of the ISSRT prior to registration and must register for the conference.</w:t>
      </w:r>
    </w:p>
    <w:p w14:paraId="55CDA12E" w14:textId="77777777" w:rsidR="00187399" w:rsidRDefault="0005030D">
      <w:pPr>
        <w:numPr>
          <w:ilvl w:val="0"/>
          <w:numId w:val="1"/>
        </w:numPr>
        <w:shd w:val="clear" w:color="auto" w:fill="F6F6F6"/>
        <w:spacing w:before="0"/>
        <w:ind w:left="1180"/>
        <w:rPr>
          <w:sz w:val="20"/>
          <w:szCs w:val="20"/>
        </w:rPr>
      </w:pPr>
      <w:r>
        <w:rPr>
          <w:color w:val="676767"/>
          <w:sz w:val="20"/>
          <w:szCs w:val="20"/>
        </w:rPr>
        <w:t>- Documentation for membership status must accompany registration.</w:t>
      </w:r>
    </w:p>
    <w:p w14:paraId="4CAD35DB" w14:textId="77777777" w:rsidR="00187399" w:rsidRDefault="0005030D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Team Sign-Ups can take place here: </w:t>
      </w:r>
      <w:hyperlink r:id="rId22">
        <w:r>
          <w:rPr>
            <w:rFonts w:ascii="Arial" w:eastAsia="Arial" w:hAnsi="Arial" w:cs="Arial"/>
            <w:color w:val="1155CC"/>
            <w:u w:val="single"/>
          </w:rPr>
          <w:t>https://www.issrt.org/conference/scholar-bowl/</w:t>
        </w:r>
      </w:hyperlink>
    </w:p>
    <w:p w14:paraId="2BF7EBBA" w14:textId="77777777" w:rsidR="00187399" w:rsidRDefault="00187399">
      <w:pPr>
        <w:rPr>
          <w:b/>
          <w:color w:val="666666"/>
        </w:rPr>
      </w:pPr>
    </w:p>
    <w:p w14:paraId="611AF7E4" w14:textId="77777777" w:rsidR="00187399" w:rsidRDefault="0005030D">
      <w:pPr>
        <w:jc w:val="center"/>
        <w:rPr>
          <w:b/>
          <w:color w:val="666666"/>
          <w:sz w:val="28"/>
          <w:szCs w:val="28"/>
        </w:rPr>
      </w:pPr>
      <w:r>
        <w:rPr>
          <w:color w:val="666666"/>
          <w:sz w:val="30"/>
          <w:szCs w:val="30"/>
        </w:rPr>
        <w:t>HAVE A BUSINESS? BECOME A SPONSOR</w:t>
      </w:r>
    </w:p>
    <w:p w14:paraId="62A4BDF1" w14:textId="77777777" w:rsidR="00187399" w:rsidRDefault="0005030D">
      <w:hyperlink r:id="rId23">
        <w:r>
          <w:rPr>
            <w:color w:val="1155CC"/>
            <w:u w:val="single"/>
          </w:rPr>
          <w:t>https://www.issrt.org/conference/vendors/</w:t>
        </w:r>
      </w:hyperlink>
    </w:p>
    <w:p w14:paraId="6517B7C4" w14:textId="77777777" w:rsidR="00187399" w:rsidRDefault="0005030D">
      <w:pPr>
        <w:spacing w:before="400"/>
        <w:jc w:val="center"/>
      </w:pPr>
      <w:r>
        <w:rPr>
          <w:noProof/>
        </w:rPr>
        <w:drawing>
          <wp:inline distT="114300" distB="114300" distL="114300" distR="114300" wp14:anchorId="05F4EA70" wp14:editId="1FD26CEF">
            <wp:extent cx="5876925" cy="190500"/>
            <wp:effectExtent l="0" t="0" r="0" b="0"/>
            <wp:docPr id="8" name="image4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orizontal line"/>
                    <pic:cNvPicPr preferRelativeResize="0"/>
                  </pic:nvPicPr>
                  <pic:blipFill>
                    <a:blip r:embed="rId10"/>
                    <a:srcRect r="6797" b="-56666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9570" w:type="dxa"/>
        <w:tblLayout w:type="fixed"/>
        <w:tblLook w:val="0600" w:firstRow="0" w:lastRow="0" w:firstColumn="0" w:lastColumn="0" w:noHBand="1" w:noVBand="1"/>
      </w:tblPr>
      <w:tblGrid>
        <w:gridCol w:w="9570"/>
      </w:tblGrid>
      <w:tr w:rsidR="00187399" w14:paraId="2C5F3CD1" w14:textId="77777777">
        <w:trPr>
          <w:trHeight w:val="720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1C5A6" w14:textId="77777777" w:rsidR="00187399" w:rsidRDefault="0005030D">
            <w:pPr>
              <w:spacing w:before="40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6A9C0AC" wp14:editId="19517B00">
                  <wp:extent cx="1106488" cy="1106488"/>
                  <wp:effectExtent l="0" t="0" r="0" b="0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88" cy="110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85D47" w14:textId="77777777" w:rsidR="00187399" w:rsidRDefault="00050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Quicksand" w:eastAsia="Quicksand" w:hAnsi="Quicksand" w:cs="Quicksand"/>
                <w:b/>
                <w:color w:val="FFFFFF"/>
                <w:u w:val="single"/>
              </w:rPr>
            </w:pPr>
            <w:hyperlink r:id="rId24">
              <w:r>
                <w:rPr>
                  <w:rFonts w:ascii="Quicksand" w:eastAsia="Quicksand" w:hAnsi="Quicksand" w:cs="Quicksand"/>
                  <w:b/>
                  <w:color w:val="FFFFFF"/>
                  <w:u w:val="single"/>
                </w:rPr>
                <w:t xml:space="preserve">READ MORE ON OUR WEBSITE </w:t>
              </w:r>
            </w:hyperlink>
          </w:p>
        </w:tc>
      </w:tr>
    </w:tbl>
    <w:p w14:paraId="5CACF777" w14:textId="77777777" w:rsidR="00187399" w:rsidRDefault="00187399">
      <w:pPr>
        <w:pStyle w:val="Subtitle"/>
        <w:pBdr>
          <w:top w:val="nil"/>
          <w:left w:val="nil"/>
          <w:bottom w:val="nil"/>
          <w:right w:val="nil"/>
          <w:between w:val="nil"/>
        </w:pBdr>
        <w:spacing w:before="320" w:after="320"/>
        <w:jc w:val="left"/>
      </w:pPr>
      <w:bookmarkStart w:id="3" w:name="_mqivybtrbk5n" w:colFirst="0" w:colLast="0"/>
      <w:bookmarkEnd w:id="3"/>
    </w:p>
    <w:p w14:paraId="729E6C64" w14:textId="77777777" w:rsidR="00187399" w:rsidRDefault="0005030D">
      <w:pPr>
        <w:spacing w:before="240" w:after="2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Are you following us on social???</w:t>
      </w:r>
    </w:p>
    <w:p w14:paraId="42B12234" w14:textId="77777777" w:rsidR="00187399" w:rsidRDefault="0005030D">
      <w:pPr>
        <w:spacing w:before="240" w:after="2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Stay tuned for some friendly competition that will take place at this year's conference. You don’t want to miss out!!</w:t>
      </w:r>
    </w:p>
    <w:p w14:paraId="2079F1B2" w14:textId="77777777" w:rsidR="00187399" w:rsidRDefault="0005030D">
      <w:pPr>
        <w:shd w:val="clear" w:color="auto" w:fill="F1F1F1"/>
        <w:spacing w:before="0" w:line="330" w:lineRule="auto"/>
        <w:ind w:firstLine="720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 xml:space="preserve"> Facebook - @ISSRTIL</w:t>
      </w:r>
    </w:p>
    <w:p w14:paraId="0139F41D" w14:textId="77777777" w:rsidR="00187399" w:rsidRDefault="0005030D">
      <w:pPr>
        <w:shd w:val="clear" w:color="auto" w:fill="F1F1F1"/>
        <w:spacing w:before="0" w:line="330" w:lineRule="auto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color w:val="333333"/>
          <w:sz w:val="28"/>
          <w:szCs w:val="28"/>
        </w:rPr>
        <w:tab/>
        <w:t xml:space="preserve">Instagram - </w:t>
      </w:r>
      <w:proofErr w:type="spellStart"/>
      <w:proofErr w:type="gramStart"/>
      <w:r>
        <w:rPr>
          <w:rFonts w:ascii="Arial" w:eastAsia="Arial" w:hAnsi="Arial" w:cs="Arial"/>
          <w:color w:val="333333"/>
          <w:sz w:val="28"/>
          <w:szCs w:val="28"/>
        </w:rPr>
        <w:t>issrt.media</w:t>
      </w:r>
      <w:proofErr w:type="spellEnd"/>
      <w:proofErr w:type="gramEnd"/>
    </w:p>
    <w:p w14:paraId="2756A3B9" w14:textId="77777777" w:rsidR="00187399" w:rsidRDefault="0005030D">
      <w:pPr>
        <w:shd w:val="clear" w:color="auto" w:fill="F1F1F1"/>
        <w:spacing w:before="0" w:line="330" w:lineRule="auto"/>
        <w:rPr>
          <w:rFonts w:ascii="Arial" w:eastAsia="Arial" w:hAnsi="Arial" w:cs="Arial"/>
          <w:color w:val="333333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</w:rPr>
        <w:tab/>
        <w:t xml:space="preserve">    Twitter - @ISSRT1</w:t>
      </w:r>
    </w:p>
    <w:p w14:paraId="41D3C9F9" w14:textId="77777777" w:rsidR="00187399" w:rsidRDefault="0005030D">
      <w:pPr>
        <w:shd w:val="clear" w:color="auto" w:fill="F1F1F1"/>
        <w:spacing w:before="0" w:line="330" w:lineRule="auto"/>
        <w:rPr>
          <w:rFonts w:ascii="Arial" w:eastAsia="Arial" w:hAnsi="Arial" w:cs="Arial"/>
          <w:color w:val="333333"/>
          <w:sz w:val="20"/>
          <w:szCs w:val="20"/>
        </w:rPr>
        <w:sectPr w:rsidR="00187399">
          <w:footerReference w:type="default" r:id="rId25"/>
          <w:pgSz w:w="12240" w:h="15840"/>
          <w:pgMar w:top="1080" w:right="1440" w:bottom="1080" w:left="1440" w:header="0" w:footer="720" w:gutter="0"/>
          <w:pgNumType w:start="1"/>
          <w:cols w:space="720"/>
        </w:sectPr>
      </w:pPr>
      <w:r>
        <w:rPr>
          <w:rFonts w:ascii="Arial" w:eastAsia="Arial" w:hAnsi="Arial" w:cs="Arial"/>
          <w:color w:val="333333"/>
          <w:sz w:val="28"/>
          <w:szCs w:val="28"/>
        </w:rPr>
        <w:tab/>
      </w:r>
      <w:r>
        <w:rPr>
          <w:rFonts w:ascii="Arial" w:eastAsia="Arial" w:hAnsi="Arial" w:cs="Arial"/>
          <w:color w:val="333333"/>
          <w:sz w:val="28"/>
          <w:szCs w:val="28"/>
        </w:rPr>
        <w:t xml:space="preserve">         Linkedin:</w:t>
      </w:r>
      <w:hyperlink r:id="rId26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linkedin.com/in/issrt-ill-state-society-of-rad-technologists-790045191</w:t>
        </w:r>
      </w:hyperlink>
    </w:p>
    <w:p w14:paraId="74F82BA9" w14:textId="77777777" w:rsidR="00187399" w:rsidRDefault="00187399">
      <w:pPr>
        <w:shd w:val="clear" w:color="auto" w:fill="F1F1F1"/>
        <w:spacing w:before="0" w:line="330" w:lineRule="auto"/>
        <w:jc w:val="center"/>
        <w:rPr>
          <w:rFonts w:ascii="Arial" w:eastAsia="Arial" w:hAnsi="Arial" w:cs="Arial"/>
          <w:color w:val="333333"/>
          <w:sz w:val="28"/>
          <w:szCs w:val="28"/>
        </w:rPr>
      </w:pPr>
    </w:p>
    <w:p w14:paraId="6FAFDE97" w14:textId="77777777" w:rsidR="00187399" w:rsidRDefault="0005030D">
      <w:pPr>
        <w:shd w:val="clear" w:color="auto" w:fill="F1F1F1"/>
        <w:spacing w:before="0" w:line="330" w:lineRule="auto"/>
        <w:jc w:val="center"/>
        <w:rPr>
          <w:rFonts w:ascii="Arial" w:eastAsia="Arial" w:hAnsi="Arial" w:cs="Arial"/>
          <w:b/>
          <w:sz w:val="20"/>
          <w:szCs w:val="20"/>
        </w:rPr>
        <w:sectPr w:rsidR="00187399">
          <w:type w:val="continuous"/>
          <w:pgSz w:w="12240" w:h="15840"/>
          <w:pgMar w:top="1080" w:right="1440" w:bottom="1080" w:left="1440" w:header="0" w:footer="720" w:gutter="0"/>
          <w:cols w:space="720" w:equalWidth="0">
            <w:col w:w="9360" w:space="0"/>
          </w:cols>
        </w:sectPr>
      </w:pPr>
      <w:r>
        <w:rPr>
          <w:rFonts w:ascii="Arial" w:eastAsia="Arial" w:hAnsi="Arial" w:cs="Arial"/>
          <w:noProof/>
          <w:color w:val="333333"/>
          <w:sz w:val="28"/>
          <w:szCs w:val="28"/>
        </w:rPr>
        <w:lastRenderedPageBreak/>
        <w:drawing>
          <wp:inline distT="114300" distB="114300" distL="114300" distR="114300" wp14:anchorId="65E873C8" wp14:editId="21AEB61F">
            <wp:extent cx="947738" cy="1019175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l="18544" t="1250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  <w:sz w:val="28"/>
          <w:szCs w:val="28"/>
        </w:rPr>
        <w:drawing>
          <wp:inline distT="114300" distB="114300" distL="114300" distR="114300" wp14:anchorId="468D7D68" wp14:editId="3D10D6D3">
            <wp:extent cx="1104900" cy="9906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  <w:sz w:val="28"/>
          <w:szCs w:val="28"/>
        </w:rPr>
        <w:drawing>
          <wp:inline distT="114300" distB="114300" distL="114300" distR="114300" wp14:anchorId="4A0E2089" wp14:editId="1B031757">
            <wp:extent cx="985838" cy="985838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  <w:sz w:val="28"/>
          <w:szCs w:val="28"/>
        </w:rPr>
        <w:drawing>
          <wp:inline distT="114300" distB="114300" distL="114300" distR="114300" wp14:anchorId="60A329D6" wp14:editId="6E88F0A6">
            <wp:extent cx="923925" cy="923925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B2BC9" w14:textId="77777777" w:rsidR="00187399" w:rsidRDefault="00187399">
      <w:pPr>
        <w:spacing w:before="240" w:after="240"/>
        <w:rPr>
          <w:rFonts w:ascii="Arial" w:eastAsia="Arial" w:hAnsi="Arial" w:cs="Arial"/>
          <w:b/>
          <w:sz w:val="20"/>
          <w:szCs w:val="20"/>
        </w:rPr>
      </w:pPr>
    </w:p>
    <w:p w14:paraId="66CB8B45" w14:textId="77777777" w:rsidR="00187399" w:rsidRDefault="00187399">
      <w:pPr>
        <w:spacing w:before="240" w:after="24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9AABA52" w14:textId="77777777" w:rsidR="00187399" w:rsidRDefault="0005030D">
      <w:pPr>
        <w:spacing w:before="240" w:after="24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noProof/>
        </w:rPr>
        <w:drawing>
          <wp:inline distT="114300" distB="114300" distL="114300" distR="114300" wp14:anchorId="1684FE74" wp14:editId="07225C38">
            <wp:extent cx="4943475" cy="2738438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3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87399">
      <w:type w:val="continuous"/>
      <w:pgSz w:w="12240" w:h="15840"/>
      <w:pgMar w:top="1080" w:right="1440" w:bottom="108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8DE99" w14:textId="77777777" w:rsidR="0005030D" w:rsidRDefault="0005030D">
      <w:pPr>
        <w:spacing w:before="0" w:line="240" w:lineRule="auto"/>
      </w:pPr>
      <w:r>
        <w:separator/>
      </w:r>
    </w:p>
  </w:endnote>
  <w:endnote w:type="continuationSeparator" w:id="0">
    <w:p w14:paraId="5F316F7C" w14:textId="77777777" w:rsidR="0005030D" w:rsidRDefault="0005030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Quicksand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344B5" w14:textId="77777777" w:rsidR="00187399" w:rsidRDefault="001873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13549" w14:textId="77777777" w:rsidR="0005030D" w:rsidRDefault="0005030D">
      <w:pPr>
        <w:spacing w:before="0" w:line="240" w:lineRule="auto"/>
      </w:pPr>
      <w:r>
        <w:separator/>
      </w:r>
    </w:p>
  </w:footnote>
  <w:footnote w:type="continuationSeparator" w:id="0">
    <w:p w14:paraId="2DAF1285" w14:textId="77777777" w:rsidR="0005030D" w:rsidRDefault="0005030D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E0693"/>
    <w:multiLevelType w:val="multilevel"/>
    <w:tmpl w:val="BB14A6B0"/>
    <w:lvl w:ilvl="0">
      <w:start w:val="1"/>
      <w:numFmt w:val="bullet"/>
      <w:lvlText w:val="●"/>
      <w:lvlJc w:val="left"/>
      <w:pPr>
        <w:ind w:left="720" w:hanging="360"/>
      </w:pPr>
      <w:rPr>
        <w:color w:val="676767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99"/>
    <w:rsid w:val="0005030D"/>
    <w:rsid w:val="00187399"/>
    <w:rsid w:val="0085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CF5A6"/>
  <w15:docId w15:val="{302E5CA6-586A-497C-BA43-CDFE1064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ilton.com/en/attend-my-event/bmidtdt-irt-2cf5cd3c-8fbd-40f6-956d-84aa7e777be4/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linkedin.com/in/issrt-ill-state-society-of-rad-technologists-79004519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g"/><Relationship Id="rId12" Type="http://schemas.openxmlformats.org/officeDocument/2006/relationships/hyperlink" Target="https://www.issrt.org/conference/registration/" TargetMode="External"/><Relationship Id="rId17" Type="http://schemas.openxmlformats.org/officeDocument/2006/relationships/hyperlink" Target="https://www.issrt.org/conference/eposter-competition/" TargetMode="External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ssrt.org/conference/student-research-papers/" TargetMode="External"/><Relationship Id="rId20" Type="http://schemas.openxmlformats.org/officeDocument/2006/relationships/hyperlink" Target="mailto:issrt.cob@gmail.com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issrt.or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ssrt.org/" TargetMode="External"/><Relationship Id="rId23" Type="http://schemas.openxmlformats.org/officeDocument/2006/relationships/hyperlink" Target="https://www.issrt.org/conference/vendors/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issrt.org/conference/silent-auction-submission/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ssrt.org/" TargetMode="External"/><Relationship Id="rId22" Type="http://schemas.openxmlformats.org/officeDocument/2006/relationships/hyperlink" Target="https://www.issrt.org/conference/scholar-bowl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1062</Words>
  <Characters>6058</Characters>
  <Application>Microsoft Office Word</Application>
  <DocSecurity>0</DocSecurity>
  <Lines>50</Lines>
  <Paragraphs>14</Paragraphs>
  <ScaleCrop>false</ScaleCrop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Ostrowski</dc:creator>
  <cp:lastModifiedBy>Ed Ostrowski</cp:lastModifiedBy>
  <cp:revision>2</cp:revision>
  <dcterms:created xsi:type="dcterms:W3CDTF">2022-03-05T16:36:00Z</dcterms:created>
  <dcterms:modified xsi:type="dcterms:W3CDTF">2022-03-05T16:36:00Z</dcterms:modified>
</cp:coreProperties>
</file>